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EA5F0" w14:textId="6D98999F" w:rsidR="00517FD4" w:rsidRDefault="00517FD4" w:rsidP="00517FD4">
      <w:pPr>
        <w:pStyle w:val="a5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>Геометрія</w:t>
      </w:r>
      <w:r>
        <w:rPr>
          <w:rStyle w:val="a6"/>
          <w:color w:val="333333"/>
          <w:sz w:val="28"/>
          <w:szCs w:val="28"/>
        </w:rPr>
        <w:t xml:space="preserve">, 7 клас </w:t>
      </w:r>
    </w:p>
    <w:p w14:paraId="4020D9B4" w14:textId="77777777" w:rsidR="00517FD4" w:rsidRDefault="00517FD4" w:rsidP="00517FD4">
      <w:pPr>
        <w:pStyle w:val="a5"/>
        <w:shd w:val="clear" w:color="auto" w:fill="FFFFFF"/>
        <w:spacing w:before="0" w:beforeAutospacing="0" w:after="0" w:afterAutospacing="0" w:line="302" w:lineRule="atLeast"/>
        <w:jc w:val="center"/>
        <w:rPr>
          <w:rStyle w:val="a6"/>
        </w:rPr>
      </w:pPr>
      <w:r>
        <w:rPr>
          <w:rStyle w:val="a6"/>
          <w:color w:val="333333"/>
          <w:sz w:val="28"/>
          <w:szCs w:val="28"/>
        </w:rPr>
        <w:t>Комплексна підсумкова контрольна робота за ІІ семестр</w:t>
      </w:r>
    </w:p>
    <w:p w14:paraId="473470E5" w14:textId="77777777" w:rsidR="00517FD4" w:rsidRDefault="00517FD4" w:rsidP="00B83492">
      <w:pPr>
        <w:rPr>
          <w:b/>
          <w:bCs/>
          <w:i/>
          <w:iCs/>
          <w:sz w:val="28"/>
          <w:szCs w:val="28"/>
        </w:rPr>
      </w:pPr>
    </w:p>
    <w:p w14:paraId="0B478F34" w14:textId="124A4B38" w:rsidR="00B83492" w:rsidRDefault="00B83492" w:rsidP="00B83492">
      <w:pPr>
        <w:rPr>
          <w:b/>
          <w:bCs/>
          <w:i/>
          <w:iCs/>
          <w:sz w:val="28"/>
          <w:szCs w:val="28"/>
        </w:rPr>
      </w:pPr>
      <w:r w:rsidRPr="00B83492">
        <w:rPr>
          <w:b/>
          <w:bCs/>
          <w:i/>
          <w:iCs/>
          <w:sz w:val="28"/>
          <w:szCs w:val="28"/>
        </w:rPr>
        <w:t>1-</w:t>
      </w:r>
      <w:r>
        <w:rPr>
          <w:b/>
          <w:bCs/>
          <w:i/>
          <w:iCs/>
          <w:sz w:val="28"/>
          <w:szCs w:val="28"/>
        </w:rPr>
        <w:t xml:space="preserve"> </w:t>
      </w:r>
      <w:r w:rsidRPr="00B83492">
        <w:rPr>
          <w:b/>
          <w:bCs/>
          <w:i/>
          <w:iCs/>
          <w:sz w:val="28"/>
          <w:szCs w:val="28"/>
        </w:rPr>
        <w:t>ша група результатів</w:t>
      </w:r>
    </w:p>
    <w:p w14:paraId="534D6634" w14:textId="77777777" w:rsidR="00B83492" w:rsidRDefault="00B83492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F3100">
        <w:rPr>
          <w:sz w:val="28"/>
          <w:szCs w:val="28"/>
        </w:rPr>
        <w:t>( 2 бали )</w:t>
      </w:r>
      <w:r>
        <w:rPr>
          <w:sz w:val="28"/>
          <w:szCs w:val="28"/>
        </w:rPr>
        <w:t>Чи може зовнішній кут прямокутного трикутника бути прямим? Гострим? У разі ствердної відповіді зобази малюнок.</w:t>
      </w:r>
    </w:p>
    <w:p w14:paraId="5B56A817" w14:textId="77777777" w:rsidR="00B83492" w:rsidRPr="00B83492" w:rsidRDefault="00B83492" w:rsidP="00B83492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5F3100" w:rsidRPr="005F3100">
        <w:rPr>
          <w:sz w:val="28"/>
          <w:szCs w:val="28"/>
        </w:rPr>
        <w:t xml:space="preserve"> </w:t>
      </w:r>
      <w:r w:rsidR="005F3100">
        <w:rPr>
          <w:sz w:val="28"/>
          <w:szCs w:val="28"/>
        </w:rPr>
        <w:t xml:space="preserve">( </w:t>
      </w:r>
      <w:r w:rsidR="00F76173">
        <w:rPr>
          <w:sz w:val="28"/>
          <w:szCs w:val="28"/>
        </w:rPr>
        <w:t>3</w:t>
      </w:r>
      <w:r w:rsidR="005F3100">
        <w:rPr>
          <w:sz w:val="28"/>
          <w:szCs w:val="28"/>
        </w:rPr>
        <w:t xml:space="preserve"> бали )Побудуй трикутник АВС, у якому</w:t>
      </w:r>
      <m:oMath>
        <m:r>
          <w:rPr>
            <w:rFonts w:ascii="Cambria Math" w:hAnsi="Cambria Math"/>
            <w:sz w:val="28"/>
            <w:szCs w:val="28"/>
          </w:rPr>
          <m:t>∠С=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о.</m:t>
            </m:r>
          </m:sup>
        </m:sSup>
      </m:oMath>
    </w:p>
    <w:p w14:paraId="267B53F9" w14:textId="77777777" w:rsidR="00B83492" w:rsidRDefault="005F3100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   а) Назви найбільшу сторону трикутника та перевір свою відповідь за допомогою вимірювань.</w:t>
      </w:r>
    </w:p>
    <w:p w14:paraId="64513439" w14:textId="77777777" w:rsidR="005F3100" w:rsidRDefault="005F3100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  б) Виміряй усі сторони та перевір чи виконується нерівність трикутника для сторін трикутника АВС.</w:t>
      </w:r>
    </w:p>
    <w:p w14:paraId="1A4D5476" w14:textId="77777777" w:rsidR="00F76173" w:rsidRDefault="005F3100" w:rsidP="00F76173">
      <w:pPr>
        <w:rPr>
          <w:sz w:val="28"/>
          <w:szCs w:val="28"/>
        </w:rPr>
      </w:pPr>
      <w:r>
        <w:rPr>
          <w:sz w:val="28"/>
          <w:szCs w:val="28"/>
        </w:rPr>
        <w:t xml:space="preserve">    в) Скориставшись результатами вимірювань, назви найменший кут трикутника </w:t>
      </w:r>
    </w:p>
    <w:p w14:paraId="23ADFFF8" w14:textId="77777777" w:rsidR="00F76173" w:rsidRPr="00F76173" w:rsidRDefault="00F76173" w:rsidP="00F76173">
      <w:pPr>
        <w:rPr>
          <w:sz w:val="28"/>
          <w:szCs w:val="28"/>
        </w:rPr>
      </w:pPr>
      <w:r>
        <w:rPr>
          <w:sz w:val="28"/>
          <w:szCs w:val="28"/>
        </w:rPr>
        <w:t>3. ( 1 бал )</w:t>
      </w:r>
      <w:r w:rsidRPr="00F76173">
        <w:rPr>
          <w:sz w:val="28"/>
          <w:szCs w:val="28"/>
        </w:rPr>
        <w:t xml:space="preserve">Радіус кола дорівнює 4 см. Як розміщені пряма </w:t>
      </w:r>
      <w:r w:rsidRPr="00F76173">
        <w:rPr>
          <w:i/>
          <w:sz w:val="28"/>
          <w:szCs w:val="28"/>
        </w:rPr>
        <w:t>а</w:t>
      </w:r>
      <w:r w:rsidRPr="00F76173">
        <w:rPr>
          <w:sz w:val="28"/>
          <w:szCs w:val="28"/>
        </w:rPr>
        <w:t xml:space="preserve"> і коло, якщо відстань від центра кола до прямої дорівнює 3 см?</w:t>
      </w:r>
    </w:p>
    <w:p w14:paraId="6541A369" w14:textId="77777777" w:rsidR="00F76173" w:rsidRPr="00F76173" w:rsidRDefault="00F76173" w:rsidP="00F7617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76173">
        <w:rPr>
          <w:sz w:val="28"/>
          <w:szCs w:val="28"/>
        </w:rPr>
        <w:t>а) пряма перетинає коло у двох точках;</w:t>
      </w:r>
      <w:r>
        <w:rPr>
          <w:sz w:val="28"/>
          <w:szCs w:val="28"/>
        </w:rPr>
        <w:t xml:space="preserve">   б</w:t>
      </w:r>
      <w:r w:rsidRPr="00F76173">
        <w:rPr>
          <w:sz w:val="28"/>
          <w:szCs w:val="28"/>
        </w:rPr>
        <w:t>) пряма є дотичною до кола;</w:t>
      </w:r>
      <w:r w:rsidRPr="00F76173">
        <w:rPr>
          <w:sz w:val="28"/>
          <w:szCs w:val="28"/>
        </w:rPr>
        <w:tab/>
      </w:r>
    </w:p>
    <w:p w14:paraId="2226D694" w14:textId="77777777" w:rsidR="00F76173" w:rsidRPr="00F76173" w:rsidRDefault="00F76173" w:rsidP="00F7617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76173">
        <w:rPr>
          <w:sz w:val="28"/>
          <w:szCs w:val="28"/>
        </w:rPr>
        <w:t>в) пряма не має з колом спільних точок;</w:t>
      </w:r>
      <w:r>
        <w:rPr>
          <w:sz w:val="28"/>
          <w:szCs w:val="28"/>
        </w:rPr>
        <w:t xml:space="preserve">  г</w:t>
      </w:r>
      <w:r w:rsidRPr="00F76173">
        <w:rPr>
          <w:sz w:val="28"/>
          <w:szCs w:val="28"/>
        </w:rPr>
        <w:t>) неможливо визначити.</w:t>
      </w:r>
    </w:p>
    <w:p w14:paraId="4702A0AA" w14:textId="77777777" w:rsidR="00F76173" w:rsidRPr="00F76173" w:rsidRDefault="00F76173" w:rsidP="00F7617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F76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( 1 бал ) </w:t>
      </w:r>
      <w:r w:rsidRPr="00F76173">
        <w:rPr>
          <w:sz w:val="28"/>
          <w:szCs w:val="28"/>
        </w:rPr>
        <w:t>Центр кола, описаного навколо трикутника, збігається із серединою сторони в трикутнику, що є…</w:t>
      </w:r>
    </w:p>
    <w:p w14:paraId="4ADA7CBD" w14:textId="77777777" w:rsidR="00F76173" w:rsidRPr="00F76173" w:rsidRDefault="00F76173" w:rsidP="00F76173">
      <w:pPr>
        <w:pStyle w:val="a3"/>
        <w:rPr>
          <w:sz w:val="28"/>
          <w:szCs w:val="28"/>
        </w:rPr>
      </w:pPr>
      <w:r w:rsidRPr="00F76173">
        <w:rPr>
          <w:sz w:val="28"/>
          <w:szCs w:val="28"/>
        </w:rPr>
        <w:t>А) прямокутним;</w:t>
      </w:r>
      <w:r w:rsidRPr="00F76173">
        <w:rPr>
          <w:sz w:val="28"/>
          <w:szCs w:val="28"/>
        </w:rPr>
        <w:tab/>
        <w:t>Б) гострокутнім;</w:t>
      </w:r>
      <w:r w:rsidRPr="00F76173">
        <w:rPr>
          <w:sz w:val="28"/>
          <w:szCs w:val="28"/>
        </w:rPr>
        <w:tab/>
        <w:t>В) тупокутнім;</w:t>
      </w:r>
      <w:r w:rsidRPr="00F76173">
        <w:rPr>
          <w:sz w:val="28"/>
          <w:szCs w:val="28"/>
        </w:rPr>
        <w:tab/>
        <w:t>Г) рівностороннім.</w:t>
      </w:r>
    </w:p>
    <w:p w14:paraId="3AF0367A" w14:textId="77777777" w:rsidR="00F76173" w:rsidRDefault="00F76173" w:rsidP="00F7617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 w:rsidRPr="00F76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( 2 бали ) </w:t>
      </w:r>
      <w:r w:rsidRPr="00F76173">
        <w:rPr>
          <w:sz w:val="28"/>
          <w:szCs w:val="28"/>
        </w:rPr>
        <w:t>Побудуйте рівносторонній трикутник, основа якого дорівнює 55 мм, а кут при вершині – 50</w:t>
      </w:r>
      <w:r w:rsidRPr="00F76173">
        <w:rPr>
          <w:rFonts w:cs="Times New Roman"/>
          <w:sz w:val="28"/>
          <w:szCs w:val="28"/>
        </w:rPr>
        <w:t>°</w:t>
      </w:r>
      <w:r w:rsidRPr="00F76173">
        <w:rPr>
          <w:sz w:val="28"/>
          <w:szCs w:val="28"/>
        </w:rPr>
        <w:t>.</w:t>
      </w:r>
    </w:p>
    <w:p w14:paraId="2C66BBAA" w14:textId="77777777" w:rsidR="00F76173" w:rsidRPr="00315F6D" w:rsidRDefault="00F76173" w:rsidP="00315F6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6.( 3 бали ) Побудуйте рівнобедрений трикутник</w:t>
      </w:r>
      <w:r w:rsidR="00315F6D">
        <w:rPr>
          <w:sz w:val="28"/>
          <w:szCs w:val="28"/>
        </w:rPr>
        <w:t>, основа якого дорівнює половині заданого відрізка, а кут при основі – половині заданого тупого кута</w:t>
      </w:r>
    </w:p>
    <w:p w14:paraId="7C3A3E53" w14:textId="77777777" w:rsidR="00B83492" w:rsidRDefault="005F3100" w:rsidP="00B83492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</w:t>
      </w:r>
      <w:r w:rsidR="00B83492">
        <w:rPr>
          <w:b/>
          <w:bCs/>
          <w:i/>
          <w:iCs/>
          <w:sz w:val="28"/>
          <w:szCs w:val="28"/>
        </w:rPr>
        <w:t xml:space="preserve"> </w:t>
      </w:r>
      <w:r w:rsidR="00B83492" w:rsidRPr="00B83492">
        <w:rPr>
          <w:b/>
          <w:bCs/>
          <w:i/>
          <w:iCs/>
          <w:sz w:val="28"/>
          <w:szCs w:val="28"/>
        </w:rPr>
        <w:t>-</w:t>
      </w:r>
      <w:r w:rsidR="00B83492">
        <w:rPr>
          <w:b/>
          <w:bCs/>
          <w:i/>
          <w:iCs/>
          <w:sz w:val="28"/>
          <w:szCs w:val="28"/>
        </w:rPr>
        <w:t xml:space="preserve"> г</w:t>
      </w:r>
      <w:r w:rsidR="00B83492" w:rsidRPr="00B83492">
        <w:rPr>
          <w:b/>
          <w:bCs/>
          <w:i/>
          <w:iCs/>
          <w:sz w:val="28"/>
          <w:szCs w:val="28"/>
        </w:rPr>
        <w:t>а група результатів</w:t>
      </w:r>
    </w:p>
    <w:p w14:paraId="6175E0A0" w14:textId="77777777" w:rsidR="00007F83" w:rsidRDefault="00007F83" w:rsidP="00B83492">
      <w:pPr>
        <w:rPr>
          <w:sz w:val="28"/>
          <w:szCs w:val="28"/>
        </w:rPr>
      </w:pPr>
      <w:r>
        <w:rPr>
          <w:sz w:val="28"/>
          <w:szCs w:val="28"/>
        </w:rPr>
        <w:t>1. ( 1 бал )У прямокутному трикутнику АВС В = 6 см, ВС = 8 см, АС = 10 см. Який кут є прямим?</w:t>
      </w:r>
    </w:p>
    <w:p w14:paraId="02373850" w14:textId="77777777" w:rsidR="00007F83" w:rsidRDefault="00007F83" w:rsidP="00B83492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а) </w:t>
      </w:r>
      <m:oMath>
        <m:r>
          <w:rPr>
            <w:rFonts w:ascii="Cambria Math" w:hAnsi="Cambria Math"/>
            <w:sz w:val="28"/>
            <w:szCs w:val="28"/>
          </w:rPr>
          <m:t xml:space="preserve">∠А ;  б) ∠В;  в) ∠С;  </m:t>
        </m:r>
      </m:oMath>
      <w:r>
        <w:rPr>
          <w:rFonts w:eastAsiaTheme="minorEastAsia"/>
          <w:sz w:val="28"/>
          <w:szCs w:val="28"/>
        </w:rPr>
        <w:t xml:space="preserve"> г) визначити неможливо.</w:t>
      </w:r>
    </w:p>
    <w:p w14:paraId="1B7814E7" w14:textId="77777777" w:rsidR="00007F83" w:rsidRDefault="00007F83" w:rsidP="00B83492"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>
        <w:rPr>
          <w:sz w:val="28"/>
          <w:szCs w:val="28"/>
        </w:rPr>
        <w:t xml:space="preserve"> ( 1 бал ) Який з наведених наборів довжин відрізків не може бути сторонами одного трикутника?</w:t>
      </w:r>
    </w:p>
    <w:p w14:paraId="68C6B277" w14:textId="77777777" w:rsidR="00007F83" w:rsidRDefault="00007F83" w:rsidP="00007F83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а) </w:t>
      </w:r>
      <m:oMath>
        <m:r>
          <w:rPr>
            <w:rFonts w:ascii="Cambria Math" w:hAnsi="Cambria Math"/>
            <w:sz w:val="28"/>
            <w:szCs w:val="28"/>
          </w:rPr>
          <m:t xml:space="preserve">5 см;13 см;12см ;  б) 3м;4м;5 м;  в) 10дм;2дм;9дм;  </m:t>
        </m:r>
      </m:oMath>
      <w:r>
        <w:rPr>
          <w:rFonts w:eastAsiaTheme="minorEastAsia"/>
          <w:sz w:val="28"/>
          <w:szCs w:val="28"/>
        </w:rPr>
        <w:t>г) 11см; 4см; 6см.</w:t>
      </w:r>
    </w:p>
    <w:p w14:paraId="29B97A31" w14:textId="77777777" w:rsidR="00007F83" w:rsidRPr="00007F83" w:rsidRDefault="00007F83" w:rsidP="00B83492">
      <w:pPr>
        <w:rPr>
          <w:sz w:val="28"/>
          <w:szCs w:val="28"/>
        </w:rPr>
      </w:pPr>
    </w:p>
    <w:p w14:paraId="4B91600C" w14:textId="77777777" w:rsidR="00F76173" w:rsidRPr="0066499C" w:rsidRDefault="00007F83" w:rsidP="00F761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76173" w:rsidRPr="0066499C">
        <w:rPr>
          <w:rFonts w:ascii="Times New Roman" w:hAnsi="Times New Roman" w:cs="Times New Roman"/>
          <w:sz w:val="28"/>
          <w:szCs w:val="28"/>
        </w:rPr>
        <w:t xml:space="preserve">. </w:t>
      </w:r>
      <w:r w:rsidR="00872D16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72D16">
        <w:rPr>
          <w:rFonts w:ascii="Times New Roman" w:hAnsi="Times New Roman" w:cs="Times New Roman"/>
          <w:sz w:val="28"/>
          <w:szCs w:val="28"/>
        </w:rPr>
        <w:t xml:space="preserve"> бали )</w:t>
      </w:r>
      <w:r w:rsidR="00F76173" w:rsidRPr="0066499C">
        <w:rPr>
          <w:rFonts w:ascii="Times New Roman" w:hAnsi="Times New Roman" w:cs="Times New Roman"/>
          <w:sz w:val="28"/>
          <w:szCs w:val="28"/>
        </w:rPr>
        <w:t>Кут між бісектрисою BL і катетом АC прямокутного трикутника АВС (</w:t>
      </w:r>
      <m:oMath>
        <m:r>
          <w:rPr>
            <w:rFonts w:ascii="Cambria Math" w:hAnsi="Cambria Math"/>
            <w:sz w:val="28"/>
            <w:szCs w:val="28"/>
          </w:rPr>
          <m:t>∠С</m:t>
        </m:r>
      </m:oMath>
      <w:r w:rsidR="00F76173" w:rsidRPr="0066499C">
        <w:rPr>
          <w:rFonts w:ascii="Times New Roman" w:hAnsi="Times New Roman" w:cs="Times New Roman"/>
          <w:sz w:val="28"/>
          <w:szCs w:val="28"/>
        </w:rPr>
        <w:t xml:space="preserve">  = 90°) дорівнює 55°. Знайдіть гострі кути трикутника АВС.</w:t>
      </w:r>
    </w:p>
    <w:p w14:paraId="231E99AF" w14:textId="77777777" w:rsidR="00F76173" w:rsidRPr="0066499C" w:rsidRDefault="00007F83" w:rsidP="00F7617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679469"/>
      <w:r>
        <w:rPr>
          <w:rFonts w:ascii="Times New Roman" w:hAnsi="Times New Roman" w:cs="Times New Roman"/>
          <w:sz w:val="28"/>
          <w:szCs w:val="28"/>
        </w:rPr>
        <w:t>4</w:t>
      </w:r>
      <w:r w:rsidR="00F76173" w:rsidRPr="0066499C">
        <w:rPr>
          <w:rFonts w:ascii="Times New Roman" w:hAnsi="Times New Roman" w:cs="Times New Roman"/>
          <w:sz w:val="28"/>
          <w:szCs w:val="28"/>
        </w:rPr>
        <w:t>.</w:t>
      </w:r>
      <w:r w:rsidR="00872D16" w:rsidRPr="00872D16">
        <w:rPr>
          <w:rFonts w:ascii="Times New Roman" w:hAnsi="Times New Roman" w:cs="Times New Roman"/>
          <w:sz w:val="28"/>
          <w:szCs w:val="28"/>
        </w:rPr>
        <w:t xml:space="preserve"> </w:t>
      </w:r>
      <w:r w:rsidR="00872D16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72D16">
        <w:rPr>
          <w:rFonts w:ascii="Times New Roman" w:hAnsi="Times New Roman" w:cs="Times New Roman"/>
          <w:sz w:val="28"/>
          <w:szCs w:val="28"/>
        </w:rPr>
        <w:t xml:space="preserve"> бали )</w:t>
      </w:r>
      <w:r w:rsidR="00F76173" w:rsidRPr="0066499C">
        <w:rPr>
          <w:rFonts w:ascii="Times New Roman" w:hAnsi="Times New Roman" w:cs="Times New Roman"/>
          <w:sz w:val="28"/>
          <w:szCs w:val="28"/>
        </w:rPr>
        <w:t xml:space="preserve"> Один із внутрішніх кутів трикутника на 20° менший за інший, а зовнішній кут при третій вершині дорівнює 140°. Знайдіть кути трикутника</w:t>
      </w:r>
      <w:bookmarkEnd w:id="0"/>
      <w:r w:rsidR="00F76173" w:rsidRPr="0066499C">
        <w:rPr>
          <w:rFonts w:ascii="Times New Roman" w:hAnsi="Times New Roman" w:cs="Times New Roman"/>
          <w:sz w:val="28"/>
          <w:szCs w:val="28"/>
        </w:rPr>
        <w:t>.</w:t>
      </w:r>
    </w:p>
    <w:p w14:paraId="67FA8293" w14:textId="77777777" w:rsidR="00F76173" w:rsidRDefault="00007F83" w:rsidP="00F761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76173" w:rsidRPr="0066499C">
        <w:rPr>
          <w:rFonts w:ascii="Times New Roman" w:hAnsi="Times New Roman" w:cs="Times New Roman"/>
          <w:sz w:val="28"/>
          <w:szCs w:val="28"/>
        </w:rPr>
        <w:t xml:space="preserve">. </w:t>
      </w:r>
      <w:r w:rsidR="00872D16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72D16">
        <w:rPr>
          <w:rFonts w:ascii="Times New Roman" w:hAnsi="Times New Roman" w:cs="Times New Roman"/>
          <w:sz w:val="28"/>
          <w:szCs w:val="28"/>
        </w:rPr>
        <w:t xml:space="preserve"> бали )</w:t>
      </w:r>
      <w:r w:rsidR="00F76173" w:rsidRPr="0066499C">
        <w:rPr>
          <w:rFonts w:ascii="Times New Roman" w:hAnsi="Times New Roman" w:cs="Times New Roman"/>
          <w:sz w:val="28"/>
          <w:szCs w:val="28"/>
        </w:rPr>
        <w:t>У трикутнику АВС кут С дорівнює 90°, а кут В дорівнює 60°. На катеті АС відкладено відрізок СD рівний СВ. Знайдіть кути трикутника АВD.</w:t>
      </w:r>
    </w:p>
    <w:p w14:paraId="10701D7E" w14:textId="77777777" w:rsidR="00F76173" w:rsidRPr="001D7D1A" w:rsidRDefault="00007F83" w:rsidP="001D7D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15F6D">
        <w:rPr>
          <w:rFonts w:ascii="Times New Roman" w:hAnsi="Times New Roman" w:cs="Times New Roman"/>
          <w:sz w:val="28"/>
          <w:szCs w:val="28"/>
        </w:rPr>
        <w:t xml:space="preserve">. </w:t>
      </w:r>
      <w:r w:rsidR="00872D16">
        <w:rPr>
          <w:rFonts w:ascii="Times New Roman" w:hAnsi="Times New Roman" w:cs="Times New Roman"/>
          <w:sz w:val="28"/>
          <w:szCs w:val="28"/>
        </w:rPr>
        <w:t>( 3 бали )</w:t>
      </w:r>
      <w:r w:rsidR="00315F6D">
        <w:rPr>
          <w:rFonts w:ascii="Times New Roman" w:hAnsi="Times New Roman" w:cs="Times New Roman"/>
          <w:sz w:val="28"/>
          <w:szCs w:val="28"/>
        </w:rPr>
        <w:t>Три кола попарно дотикають</w:t>
      </w:r>
      <w:r w:rsidR="00872D16">
        <w:rPr>
          <w:rFonts w:ascii="Times New Roman" w:hAnsi="Times New Roman" w:cs="Times New Roman"/>
          <w:sz w:val="28"/>
          <w:szCs w:val="28"/>
        </w:rPr>
        <w:t>ся. Обчисліть периметр трикутника, вершинами якого є центри кіл, якщо радіуси цих кіл 4 см, 3 см, 2см.</w:t>
      </w:r>
    </w:p>
    <w:p w14:paraId="38282751" w14:textId="77777777" w:rsidR="00B83492" w:rsidRDefault="00B83492" w:rsidP="00B83492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3 – тя </w:t>
      </w:r>
      <w:r w:rsidRPr="00B83492">
        <w:rPr>
          <w:b/>
          <w:bCs/>
          <w:i/>
          <w:iCs/>
          <w:sz w:val="28"/>
          <w:szCs w:val="28"/>
        </w:rPr>
        <w:t>група результатів</w:t>
      </w:r>
    </w:p>
    <w:p w14:paraId="77791F45" w14:textId="77777777" w:rsidR="00B83492" w:rsidRDefault="00B83492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F3100">
        <w:rPr>
          <w:sz w:val="28"/>
          <w:szCs w:val="28"/>
        </w:rPr>
        <w:t>( 2 бали )</w:t>
      </w:r>
      <w:r>
        <w:rPr>
          <w:sz w:val="28"/>
          <w:szCs w:val="28"/>
        </w:rPr>
        <w:t>Чи існує трикутник з двома тупими кутами? Прямими кутами? Поясни свою відповідь</w:t>
      </w:r>
    </w:p>
    <w:p w14:paraId="7CB199E4" w14:textId="77777777" w:rsidR="00B83492" w:rsidRDefault="00B83492" w:rsidP="00B83492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2.</w:t>
      </w:r>
      <w:r w:rsidR="005F3100" w:rsidRPr="005F3100">
        <w:rPr>
          <w:sz w:val="28"/>
          <w:szCs w:val="28"/>
        </w:rPr>
        <w:t xml:space="preserve"> </w:t>
      </w:r>
      <w:r w:rsidR="005F3100">
        <w:rPr>
          <w:sz w:val="28"/>
          <w:szCs w:val="28"/>
        </w:rPr>
        <w:t>( 2 бали )</w:t>
      </w:r>
      <w:r>
        <w:rPr>
          <w:sz w:val="28"/>
          <w:szCs w:val="28"/>
        </w:rPr>
        <w:t>Зовнішній кут трикутника</w:t>
      </w:r>
      <w:r w:rsidR="005F3100">
        <w:rPr>
          <w:sz w:val="28"/>
          <w:szCs w:val="28"/>
        </w:rPr>
        <w:t xml:space="preserve"> більший за кути , не суміжні з ним , відповідно на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о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та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о</m:t>
            </m:r>
          </m:sup>
        </m:sSup>
      </m:oMath>
      <w:r w:rsidR="005F3100">
        <w:rPr>
          <w:rFonts w:eastAsiaTheme="minorEastAsia"/>
          <w:sz w:val="28"/>
          <w:szCs w:val="28"/>
        </w:rPr>
        <w:t>. Доведіть, що цей трикутник є гострокутним.</w:t>
      </w:r>
    </w:p>
    <w:p w14:paraId="4469BB89" w14:textId="77777777" w:rsidR="00315F6D" w:rsidRDefault="00315F6D" w:rsidP="00B8349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3.( 3 бали )Побудуйте прямокутний трикутник. Побудуйте медіану цього трикутника, проведену до гіпотенузи. Порівняйте довжини медіани та гіпотенузи</w:t>
      </w:r>
    </w:p>
    <w:p w14:paraId="274C4C6A" w14:textId="77777777" w:rsidR="00315F6D" w:rsidRDefault="00315F6D" w:rsidP="00B83492"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4.</w:t>
      </w:r>
      <w:r w:rsidRPr="00315F6D">
        <w:rPr>
          <w:sz w:val="28"/>
          <w:szCs w:val="28"/>
        </w:rPr>
        <w:t xml:space="preserve"> </w:t>
      </w:r>
      <w:r>
        <w:rPr>
          <w:sz w:val="28"/>
          <w:szCs w:val="28"/>
        </w:rPr>
        <w:t>( 2 бали )Промінь ВМ – бісектриса кута АВС. Чи можна вважати його геометричним місцем точок, які рівновіддалені:</w:t>
      </w:r>
    </w:p>
    <w:p w14:paraId="351C4996" w14:textId="77777777" w:rsidR="00315F6D" w:rsidRDefault="00315F6D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 а) від променів ВА і ВС;   б) від прямих ВА і ВС?</w:t>
      </w:r>
    </w:p>
    <w:p w14:paraId="193FD97C" w14:textId="77777777" w:rsidR="00872D16" w:rsidRDefault="00872D16" w:rsidP="00B83492">
      <w:pPr>
        <w:rPr>
          <w:sz w:val="28"/>
          <w:szCs w:val="28"/>
        </w:rPr>
      </w:pPr>
      <w:r>
        <w:rPr>
          <w:sz w:val="28"/>
          <w:szCs w:val="28"/>
        </w:rPr>
        <w:t>5. ( 3 бали ) Установіть відповідність між трикутником та центром описаного кола:</w:t>
      </w:r>
    </w:p>
    <w:p w14:paraId="4187234B" w14:textId="77777777" w:rsidR="00872D16" w:rsidRDefault="00872D16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а) прямокутний трикутник;                     1) середина гіпотенузи;</w:t>
      </w:r>
    </w:p>
    <w:p w14:paraId="7861C564" w14:textId="77777777" w:rsidR="00872D16" w:rsidRDefault="00872D16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б) тупокутний трикутник;                         2) середина більшого катета;</w:t>
      </w:r>
    </w:p>
    <w:p w14:paraId="59DE82AA" w14:textId="77777777" w:rsidR="00872D16" w:rsidRDefault="00872D16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в) гострокутний трикутник;                     3) область трикутника;</w:t>
      </w:r>
    </w:p>
    <w:p w14:paraId="48479EFB" w14:textId="77777777" w:rsidR="00872D16" w:rsidRPr="00B83492" w:rsidRDefault="00872D16" w:rsidP="00B834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4) за межами трикутника .</w:t>
      </w:r>
    </w:p>
    <w:sectPr w:rsidR="00872D16" w:rsidRPr="00B834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84B3B"/>
    <w:multiLevelType w:val="hybridMultilevel"/>
    <w:tmpl w:val="A170DD7E"/>
    <w:lvl w:ilvl="0" w:tplc="C2DE3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621D2"/>
    <w:multiLevelType w:val="hybridMultilevel"/>
    <w:tmpl w:val="4AA4C7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92"/>
    <w:rsid w:val="00007F83"/>
    <w:rsid w:val="001D7D1A"/>
    <w:rsid w:val="00315F6D"/>
    <w:rsid w:val="004A64E4"/>
    <w:rsid w:val="00517FD4"/>
    <w:rsid w:val="005F3100"/>
    <w:rsid w:val="00872D16"/>
    <w:rsid w:val="00B83492"/>
    <w:rsid w:val="00F7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3A5A2"/>
  <w15:chartTrackingRefBased/>
  <w15:docId w15:val="{F5E778BB-AD26-4D1E-AD5C-DAC50831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49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F3100"/>
    <w:rPr>
      <w:color w:val="808080"/>
    </w:rPr>
  </w:style>
  <w:style w:type="paragraph" w:styleId="a5">
    <w:name w:val="Normal (Web)"/>
    <w:basedOn w:val="a"/>
    <w:uiPriority w:val="99"/>
    <w:semiHidden/>
    <w:unhideWhenUsed/>
    <w:rsid w:val="0051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517F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2015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бовкун людмила</dc:creator>
  <cp:keywords/>
  <dc:description/>
  <cp:lastModifiedBy>Олександр</cp:lastModifiedBy>
  <cp:revision>3</cp:revision>
  <dcterms:created xsi:type="dcterms:W3CDTF">2025-03-28T12:09:00Z</dcterms:created>
  <dcterms:modified xsi:type="dcterms:W3CDTF">2025-04-07T09:42:00Z</dcterms:modified>
</cp:coreProperties>
</file>